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B2EF" w14:textId="482A4948" w:rsidR="00BA79C5" w:rsidRDefault="00BA79C5" w:rsidP="00BA79C5">
      <w:r>
        <w:t>Sample Letter or Email – Healthcare Provider to Patient: Reminder letter to complete CRC Stool test:</w:t>
      </w:r>
    </w:p>
    <w:p w14:paraId="768736FD" w14:textId="77777777" w:rsidR="00BA79C5" w:rsidRDefault="00BA79C5" w:rsidP="00BA79C5"/>
    <w:p w14:paraId="3C5582A5" w14:textId="77777777" w:rsidR="00BA79C5" w:rsidRDefault="00BA79C5" w:rsidP="00BA79C5">
      <w:r>
        <w:t>[Letterhead]</w:t>
      </w:r>
    </w:p>
    <w:p w14:paraId="3781BBCC" w14:textId="77777777" w:rsidR="00BA79C5" w:rsidRDefault="00BA79C5" w:rsidP="00BA79C5"/>
    <w:p w14:paraId="070E625F" w14:textId="77777777" w:rsidR="00BA79C5" w:rsidRDefault="00BA79C5" w:rsidP="00BA79C5">
      <w:r>
        <w:t>[Date]</w:t>
      </w:r>
    </w:p>
    <w:p w14:paraId="4DE08125" w14:textId="77777777" w:rsidR="00BA79C5" w:rsidRDefault="00BA79C5" w:rsidP="00BA79C5"/>
    <w:p w14:paraId="38C74FD8" w14:textId="77777777" w:rsidR="00BA79C5" w:rsidRDefault="00BA79C5" w:rsidP="00BA79C5">
      <w:r>
        <w:t>[Patient Address]</w:t>
      </w:r>
    </w:p>
    <w:p w14:paraId="514EDE6B" w14:textId="77777777" w:rsidR="00BA79C5" w:rsidRDefault="00BA79C5" w:rsidP="00BA79C5"/>
    <w:p w14:paraId="59B79D9D" w14:textId="77777777" w:rsidR="00BA79C5" w:rsidRDefault="00BA79C5" w:rsidP="00BA79C5">
      <w:r>
        <w:t>Dear [Patient],</w:t>
      </w:r>
    </w:p>
    <w:p w14:paraId="728419D7" w14:textId="194A34FD" w:rsidR="00A9204E" w:rsidRDefault="00A9204E"/>
    <w:p w14:paraId="4EDF7B9E" w14:textId="50399AE6" w:rsidR="00BA79C5" w:rsidRDefault="00BA79C5">
      <w:r>
        <w:t>Your health is our first priority. We are writing to remind you about the importance of completing and returning your colorectal cancer (CRC) screening stool test.</w:t>
      </w:r>
    </w:p>
    <w:p w14:paraId="4CF85A65" w14:textId="6EB0C3A8" w:rsidR="00BA79C5" w:rsidRDefault="00BA79C5"/>
    <w:p w14:paraId="0E4F049D" w14:textId="4F785CB5" w:rsidR="00BA79C5" w:rsidRDefault="00BA79C5">
      <w:r>
        <w:t xml:space="preserve">As you may recall, we provided you with a stool test kit as part of our recommendations for CRC screening. This test is a simple and noninvasive way to check for early signs of CRC. </w:t>
      </w:r>
    </w:p>
    <w:p w14:paraId="57897AF2" w14:textId="503E8508" w:rsidR="00BA79C5" w:rsidRDefault="00BA79C5"/>
    <w:p w14:paraId="09826C0F" w14:textId="095CECE4" w:rsidR="00BA79C5" w:rsidRDefault="00BA79C5">
      <w:r>
        <w:t>It is important to follow through with this recommendation, as early detection of CRC can significantly improve the chances of survival. We understand that it can be easy to forget to complete and return the test, but we encourage you to take a few minutes to do so as soon as possible.</w:t>
      </w:r>
    </w:p>
    <w:p w14:paraId="516D629C" w14:textId="6C6CE957" w:rsidR="00BA79C5" w:rsidRDefault="00BA79C5"/>
    <w:p w14:paraId="29409350" w14:textId="68C69636" w:rsidR="00BA79C5" w:rsidRDefault="00BA79C5">
      <w:r>
        <w:t>To return the test, simply follow the instructions provided in the kit. If you have any questions or concerns, please do not hesitate to contact our office at [insert phone number].</w:t>
      </w:r>
    </w:p>
    <w:p w14:paraId="257D7DEB" w14:textId="5A547437" w:rsidR="00BA79C5" w:rsidRDefault="00BA79C5"/>
    <w:p w14:paraId="74FB45A2" w14:textId="56047718" w:rsidR="00BA79C5" w:rsidRDefault="00BA79C5">
      <w:r>
        <w:t>Thank you for considering this important step in your healthcare.</w:t>
      </w:r>
    </w:p>
    <w:p w14:paraId="0459ABC3" w14:textId="7F1F1BB9" w:rsidR="00BA79C5" w:rsidRDefault="00BA79C5"/>
    <w:p w14:paraId="677777C6" w14:textId="0579F639" w:rsidR="00BA79C5" w:rsidRDefault="00BA79C5">
      <w:r>
        <w:t>Sincerely,</w:t>
      </w:r>
    </w:p>
    <w:p w14:paraId="32E78DF3" w14:textId="783D6151" w:rsidR="00BA79C5" w:rsidRDefault="00BA79C5"/>
    <w:p w14:paraId="65CB498C" w14:textId="3A009CAB" w:rsidR="00BA79C5" w:rsidRDefault="00BA79C5">
      <w:r>
        <w:t>[Provider’s name]</w:t>
      </w:r>
    </w:p>
    <w:sectPr w:rsidR="00BA7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81592044">
    <w:abstractNumId w:val="19"/>
  </w:num>
  <w:num w:numId="2" w16cid:durableId="857817845">
    <w:abstractNumId w:val="12"/>
  </w:num>
  <w:num w:numId="3" w16cid:durableId="1320233495">
    <w:abstractNumId w:val="10"/>
  </w:num>
  <w:num w:numId="4" w16cid:durableId="345208481">
    <w:abstractNumId w:val="21"/>
  </w:num>
  <w:num w:numId="5" w16cid:durableId="297760421">
    <w:abstractNumId w:val="13"/>
  </w:num>
  <w:num w:numId="6" w16cid:durableId="1766346480">
    <w:abstractNumId w:val="16"/>
  </w:num>
  <w:num w:numId="7" w16cid:durableId="1502282684">
    <w:abstractNumId w:val="18"/>
  </w:num>
  <w:num w:numId="8" w16cid:durableId="909462455">
    <w:abstractNumId w:val="9"/>
  </w:num>
  <w:num w:numId="9" w16cid:durableId="1072462119">
    <w:abstractNumId w:val="7"/>
  </w:num>
  <w:num w:numId="10" w16cid:durableId="1199392632">
    <w:abstractNumId w:val="6"/>
  </w:num>
  <w:num w:numId="11" w16cid:durableId="2047172372">
    <w:abstractNumId w:val="5"/>
  </w:num>
  <w:num w:numId="12" w16cid:durableId="1676883639">
    <w:abstractNumId w:val="4"/>
  </w:num>
  <w:num w:numId="13" w16cid:durableId="244804426">
    <w:abstractNumId w:val="8"/>
  </w:num>
  <w:num w:numId="14" w16cid:durableId="1422411373">
    <w:abstractNumId w:val="3"/>
  </w:num>
  <w:num w:numId="15" w16cid:durableId="847913406">
    <w:abstractNumId w:val="2"/>
  </w:num>
  <w:num w:numId="16" w16cid:durableId="1505050421">
    <w:abstractNumId w:val="1"/>
  </w:num>
  <w:num w:numId="17" w16cid:durableId="1217740169">
    <w:abstractNumId w:val="0"/>
  </w:num>
  <w:num w:numId="18" w16cid:durableId="1288505527">
    <w:abstractNumId w:val="14"/>
  </w:num>
  <w:num w:numId="19" w16cid:durableId="1312099378">
    <w:abstractNumId w:val="15"/>
  </w:num>
  <w:num w:numId="20" w16cid:durableId="2085371440">
    <w:abstractNumId w:val="20"/>
  </w:num>
  <w:num w:numId="21" w16cid:durableId="1462915192">
    <w:abstractNumId w:val="17"/>
  </w:num>
  <w:num w:numId="22" w16cid:durableId="956526785">
    <w:abstractNumId w:val="11"/>
  </w:num>
  <w:num w:numId="23" w16cid:durableId="16243127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C5"/>
    <w:rsid w:val="002F45C7"/>
    <w:rsid w:val="00645252"/>
    <w:rsid w:val="006D3D74"/>
    <w:rsid w:val="0083569A"/>
    <w:rsid w:val="00A9204E"/>
    <w:rsid w:val="00BA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6FAC"/>
  <w15:chartTrackingRefBased/>
  <w15:docId w15:val="{9B750DB2-9319-43F4-B38A-3BA964F7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9C5"/>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edal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5D00665F05964987090F63E542BD42" ma:contentTypeVersion="17" ma:contentTypeDescription="Create a new document." ma:contentTypeScope="" ma:versionID="721d0e94eb1c2cd5fb85d57a3d42a887">
  <xsd:schema xmlns:xsd="http://www.w3.org/2001/XMLSchema" xmlns:xs="http://www.w3.org/2001/XMLSchema" xmlns:p="http://schemas.microsoft.com/office/2006/metadata/properties" xmlns:ns2="f70291cd-d0dc-4973-a869-f1336760fe1e" xmlns:ns3="557ab18f-b260-42f9-9a24-541d34469172" targetNamespace="http://schemas.microsoft.com/office/2006/metadata/properties" ma:root="true" ma:fieldsID="3c1567e4a7625eae2e1154e27c0f6388" ns2:_="" ns3:_="">
    <xsd:import namespace="f70291cd-d0dc-4973-a869-f1336760fe1e"/>
    <xsd:import namespace="557ab18f-b260-42f9-9a24-541d34469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291cd-d0dc-4973-a869-f1336760f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f04258-d405-477b-991f-14aa32a7a18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b18f-b260-42f9-9a24-541d34469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b8985c-a56e-4245-9910-bd6d153b1275}" ma:internalName="TaxCatchAll" ma:showField="CatchAllData" ma:web="557ab18f-b260-42f9-9a24-541d34469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7ab18f-b260-42f9-9a24-541d34469172" xsi:nil="true"/>
    <lcf76f155ced4ddcb4097134ff3c332f xmlns="f70291cd-d0dc-4973-a869-f1336760fe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797DE6-7135-464A-9189-CD3B777BC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291cd-d0dc-4973-a869-f1336760fe1e"/>
    <ds:schemaRef ds:uri="557ab18f-b260-42f9-9a24-541d3446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13468-4105-40FE-9D6C-14D0A97D1A71}">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 ds:uri="557ab18f-b260-42f9-9a24-541d34469172"/>
    <ds:schemaRef ds:uri="f70291cd-d0dc-4973-a869-f1336760fe1e"/>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Medalen</dc:creator>
  <cp:keywords/>
  <dc:description/>
  <cp:lastModifiedBy>Nikki Medalen</cp:lastModifiedBy>
  <cp:revision>2</cp:revision>
  <dcterms:created xsi:type="dcterms:W3CDTF">2022-12-30T15:21:00Z</dcterms:created>
  <dcterms:modified xsi:type="dcterms:W3CDTF">2023-01-05T17:29:00Z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0x010100A95D00665F05964987090F63E542BD42</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507b064e-3a90-456a-bdcb-922e7b4fbb1e_Enabled">
    <vt:lpwstr>true</vt:lpwstr>
  </property>
  <property fmtid="{D5CDD505-2E9C-101B-9397-08002B2CF9AE}" pid="9" name="MSIP_Label_507b064e-3a90-456a-bdcb-922e7b4fbb1e_SetDate">
    <vt:lpwstr>2022-12-30T15:25:51Z</vt:lpwstr>
  </property>
  <property fmtid="{D5CDD505-2E9C-101B-9397-08002B2CF9AE}" pid="10" name="MSIP_Label_507b064e-3a90-456a-bdcb-922e7b4fbb1e_Method">
    <vt:lpwstr>Standard</vt:lpwstr>
  </property>
  <property fmtid="{D5CDD505-2E9C-101B-9397-08002B2CF9AE}" pid="11" name="MSIP_Label_507b064e-3a90-456a-bdcb-922e7b4fbb1e_Name">
    <vt:lpwstr>General</vt:lpwstr>
  </property>
  <property fmtid="{D5CDD505-2E9C-101B-9397-08002B2CF9AE}" pid="12" name="MSIP_Label_507b064e-3a90-456a-bdcb-922e7b4fbb1e_SiteId">
    <vt:lpwstr>3afa09a4-3106-412f-a326-b85727ef8713</vt:lpwstr>
  </property>
  <property fmtid="{D5CDD505-2E9C-101B-9397-08002B2CF9AE}" pid="13" name="MSIP_Label_507b064e-3a90-456a-bdcb-922e7b4fbb1e_ActionId">
    <vt:lpwstr>19311122-71d8-439d-854a-9c1baf864a16</vt:lpwstr>
  </property>
  <property fmtid="{D5CDD505-2E9C-101B-9397-08002B2CF9AE}" pid="14" name="MSIP_Label_507b064e-3a90-456a-bdcb-922e7b4fbb1e_ContentBits">
    <vt:lpwstr>0</vt:lpwstr>
  </property>
  <property fmtid="{D5CDD505-2E9C-101B-9397-08002B2CF9AE}" pid="15" name="MediaServiceImageTags">
    <vt:lpwstr/>
  </property>
</Properties>
</file>